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FEFEC" w14:textId="56AB93FF" w:rsidR="00964AF2" w:rsidRPr="00CB1306" w:rsidRDefault="002474BF" w:rsidP="00964AF2">
      <w:pPr>
        <w:rPr>
          <w:rFonts w:ascii="Arial Narrow" w:hAnsi="Arial Narrow"/>
          <w:bCs/>
          <w:sz w:val="18"/>
          <w:szCs w:val="18"/>
        </w:rPr>
      </w:pPr>
      <w:r>
        <w:rPr>
          <w:rFonts w:ascii="Arial Narrow" w:hAnsi="Arial Narrow"/>
          <w:bCs/>
          <w:sz w:val="18"/>
          <w:szCs w:val="18"/>
        </w:rPr>
        <w:t>Santiago de Cali</w:t>
      </w:r>
      <w:r w:rsidR="00964AF2" w:rsidRPr="00CB1306">
        <w:rPr>
          <w:rFonts w:ascii="Arial Narrow" w:hAnsi="Arial Narrow"/>
          <w:bCs/>
          <w:sz w:val="18"/>
          <w:szCs w:val="18"/>
        </w:rPr>
        <w:t xml:space="preserve">, </w:t>
      </w:r>
      <w:r w:rsidR="00532737">
        <w:rPr>
          <w:rFonts w:ascii="Arial Narrow" w:hAnsi="Arial Narrow"/>
          <w:bCs/>
          <w:sz w:val="18"/>
          <w:szCs w:val="18"/>
        </w:rPr>
        <w:t>julio 10</w:t>
      </w:r>
      <w:r w:rsidR="00065F6E">
        <w:rPr>
          <w:rFonts w:ascii="Arial Narrow" w:hAnsi="Arial Narrow"/>
          <w:bCs/>
          <w:sz w:val="18"/>
          <w:szCs w:val="18"/>
        </w:rPr>
        <w:t xml:space="preserve"> de 2023 </w:t>
      </w:r>
    </w:p>
    <w:p w14:paraId="20019E3E" w14:textId="19AFD5CA" w:rsidR="00E60902" w:rsidRDefault="00E60902" w:rsidP="00964AF2">
      <w:pPr>
        <w:jc w:val="center"/>
        <w:rPr>
          <w:rFonts w:ascii="Arial Narrow" w:hAnsi="Arial Narrow"/>
          <w:b/>
        </w:rPr>
      </w:pPr>
    </w:p>
    <w:p w14:paraId="09A9701E" w14:textId="77777777" w:rsidR="00531139" w:rsidRDefault="00531139" w:rsidP="00964AF2">
      <w:pPr>
        <w:jc w:val="center"/>
        <w:rPr>
          <w:rFonts w:ascii="Arial Narrow" w:hAnsi="Arial Narrow"/>
          <w:b/>
        </w:rPr>
      </w:pPr>
    </w:p>
    <w:p w14:paraId="088E22ED" w14:textId="586A6FFD" w:rsidR="00C70A9E" w:rsidRDefault="00E13B6F" w:rsidP="00BC413B">
      <w:pPr>
        <w:ind w:right="-234"/>
        <w:jc w:val="center"/>
        <w:rPr>
          <w:rFonts w:ascii="Arial Narrow" w:hAnsi="Arial Narrow"/>
          <w:b/>
          <w:color w:val="7F7F7F" w:themeColor="text1" w:themeTint="80"/>
          <w:sz w:val="32"/>
          <w:szCs w:val="32"/>
        </w:rPr>
      </w:pPr>
      <w:r>
        <w:rPr>
          <w:rFonts w:ascii="Arial Narrow" w:hAnsi="Arial Narrow"/>
          <w:b/>
          <w:color w:val="7F7F7F" w:themeColor="text1" w:themeTint="80"/>
          <w:sz w:val="32"/>
          <w:szCs w:val="32"/>
        </w:rPr>
        <w:t xml:space="preserve">Comunicado a </w:t>
      </w:r>
      <w:r w:rsidR="00B02736">
        <w:rPr>
          <w:rFonts w:ascii="Arial Narrow" w:hAnsi="Arial Narrow"/>
          <w:b/>
          <w:color w:val="7F7F7F" w:themeColor="text1" w:themeTint="80"/>
          <w:sz w:val="32"/>
          <w:szCs w:val="32"/>
        </w:rPr>
        <w:t>la opinión pública</w:t>
      </w:r>
    </w:p>
    <w:p w14:paraId="07670F38" w14:textId="77777777" w:rsidR="007320C4" w:rsidRPr="007320C4" w:rsidRDefault="007320C4" w:rsidP="007320C4">
      <w:pPr>
        <w:pStyle w:val="Prrafodelista"/>
        <w:spacing w:before="240"/>
        <w:ind w:right="333"/>
        <w:jc w:val="both"/>
        <w:rPr>
          <w:rFonts w:ascii="Arial Narrow" w:hAnsi="Arial Narrow"/>
          <w:b/>
          <w:color w:val="7F7F7F" w:themeColor="text1" w:themeTint="80"/>
          <w:sz w:val="24"/>
          <w:szCs w:val="24"/>
        </w:rPr>
      </w:pPr>
    </w:p>
    <w:p w14:paraId="27D54B26" w14:textId="4D0E5C9D" w:rsidR="00E13B6F" w:rsidRPr="00E13B6F" w:rsidRDefault="00E13B6F" w:rsidP="00E13B6F">
      <w:pPr>
        <w:spacing w:before="240"/>
        <w:ind w:right="333"/>
        <w:jc w:val="both"/>
        <w:rPr>
          <w:rFonts w:ascii="Arial Narrow" w:hAnsi="Arial Narrow"/>
          <w:bCs/>
          <w:sz w:val="24"/>
          <w:szCs w:val="24"/>
        </w:rPr>
      </w:pPr>
      <w:r w:rsidRPr="00E13B6F">
        <w:rPr>
          <w:rFonts w:ascii="Arial Narrow" w:hAnsi="Arial Narrow"/>
          <w:bCs/>
          <w:sz w:val="24"/>
          <w:szCs w:val="24"/>
        </w:rPr>
        <w:t>El Grupo Agroindustrial Riopaila Castilla se permite informar que:</w:t>
      </w:r>
    </w:p>
    <w:p w14:paraId="3B03C023" w14:textId="77777777" w:rsidR="00E13B6F" w:rsidRPr="00E13B6F" w:rsidRDefault="00E13B6F" w:rsidP="00E13B6F">
      <w:pPr>
        <w:spacing w:before="240"/>
        <w:ind w:right="333"/>
        <w:jc w:val="both"/>
        <w:rPr>
          <w:rFonts w:ascii="Arial Narrow" w:hAnsi="Arial Narrow"/>
          <w:b/>
          <w:color w:val="7F7F7F" w:themeColor="text1" w:themeTint="80"/>
        </w:rPr>
      </w:pPr>
    </w:p>
    <w:p w14:paraId="084BD627" w14:textId="606357E1" w:rsidR="00B15D83" w:rsidRDefault="00E13B6F" w:rsidP="00AA4685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 w:rsidRPr="00AA4685">
        <w:rPr>
          <w:rFonts w:ascii="Arial Narrow" w:hAnsi="Arial Narrow"/>
          <w:sz w:val="24"/>
          <w:szCs w:val="24"/>
        </w:rPr>
        <w:t xml:space="preserve">No es propietaria de la patente del producto </w:t>
      </w:r>
      <w:proofErr w:type="spellStart"/>
      <w:r w:rsidRPr="00AA4685">
        <w:rPr>
          <w:rFonts w:ascii="Arial Narrow" w:hAnsi="Arial Narrow"/>
          <w:sz w:val="24"/>
          <w:szCs w:val="24"/>
        </w:rPr>
        <w:t>Policane</w:t>
      </w:r>
      <w:proofErr w:type="spellEnd"/>
      <w:r w:rsidRPr="00AA4685">
        <w:rPr>
          <w:rFonts w:ascii="Arial Narrow" w:hAnsi="Arial Narrow"/>
          <w:sz w:val="24"/>
          <w:szCs w:val="24"/>
        </w:rPr>
        <w:t xml:space="preserve"> a nivel nacional ni internacional</w:t>
      </w:r>
      <w:r w:rsidR="00B15D83">
        <w:rPr>
          <w:rFonts w:ascii="Arial Narrow" w:hAnsi="Arial Narrow"/>
          <w:sz w:val="24"/>
          <w:szCs w:val="24"/>
        </w:rPr>
        <w:t>.</w:t>
      </w:r>
    </w:p>
    <w:p w14:paraId="5E2F380A" w14:textId="77777777" w:rsidR="00B15D83" w:rsidRDefault="00B15D83" w:rsidP="00B15D83">
      <w:pPr>
        <w:pStyle w:val="Prrafodelista"/>
        <w:jc w:val="both"/>
        <w:rPr>
          <w:rFonts w:ascii="Arial Narrow" w:hAnsi="Arial Narrow"/>
          <w:sz w:val="24"/>
          <w:szCs w:val="24"/>
        </w:rPr>
      </w:pPr>
    </w:p>
    <w:p w14:paraId="7A6F7755" w14:textId="7A2EDC0F" w:rsidR="00E13B6F" w:rsidRPr="00AA4685" w:rsidRDefault="00B15D83" w:rsidP="00AA4685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tiene</w:t>
      </w:r>
      <w:r w:rsidR="00E13B6F" w:rsidRPr="00AA4685">
        <w:rPr>
          <w:rFonts w:ascii="Arial Narrow" w:hAnsi="Arial Narrow"/>
          <w:sz w:val="24"/>
          <w:szCs w:val="24"/>
        </w:rPr>
        <w:t xml:space="preserve"> vínculo jurídico y/o comercial con dicha patente. </w:t>
      </w:r>
    </w:p>
    <w:p w14:paraId="7B0DACFD" w14:textId="77777777" w:rsidR="00E13B6F" w:rsidRPr="00E13B6F" w:rsidRDefault="00E13B6F" w:rsidP="006346FC">
      <w:pPr>
        <w:jc w:val="both"/>
        <w:rPr>
          <w:rFonts w:ascii="Arial Narrow" w:hAnsi="Arial Narrow"/>
          <w:sz w:val="24"/>
          <w:szCs w:val="24"/>
        </w:rPr>
      </w:pPr>
    </w:p>
    <w:p w14:paraId="6C3A122A" w14:textId="00383EE2" w:rsidR="00FC7536" w:rsidRDefault="00B15D83" w:rsidP="00F01DC6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El señor Jorge Enrique González </w:t>
      </w:r>
      <w:r w:rsidR="00B77DDF">
        <w:rPr>
          <w:rFonts w:ascii="Arial Narrow" w:hAnsi="Arial Narrow"/>
          <w:sz w:val="24"/>
          <w:szCs w:val="24"/>
        </w:rPr>
        <w:t>viene trabajando en el desarrollo</w:t>
      </w:r>
      <w:r w:rsidR="00696335">
        <w:rPr>
          <w:rFonts w:ascii="Arial Narrow" w:hAnsi="Arial Narrow"/>
          <w:sz w:val="24"/>
          <w:szCs w:val="24"/>
        </w:rPr>
        <w:t xml:space="preserve"> de</w:t>
      </w:r>
      <w:r>
        <w:rPr>
          <w:rFonts w:ascii="Arial Narrow" w:hAnsi="Arial Narrow"/>
          <w:sz w:val="24"/>
          <w:szCs w:val="24"/>
        </w:rPr>
        <w:t xml:space="preserve"> </w:t>
      </w:r>
      <w:r w:rsidR="00FC7536">
        <w:rPr>
          <w:rFonts w:ascii="Arial Narrow" w:hAnsi="Arial Narrow"/>
          <w:sz w:val="24"/>
          <w:szCs w:val="24"/>
        </w:rPr>
        <w:t xml:space="preserve">este producto de </w:t>
      </w:r>
      <w:r w:rsidR="001B28E4">
        <w:rPr>
          <w:rFonts w:ascii="Arial Narrow" w:hAnsi="Arial Narrow"/>
          <w:sz w:val="24"/>
          <w:szCs w:val="24"/>
        </w:rPr>
        <w:t>forma</w:t>
      </w:r>
      <w:r w:rsidR="00FC7536">
        <w:rPr>
          <w:rFonts w:ascii="Arial Narrow" w:hAnsi="Arial Narrow"/>
          <w:sz w:val="24"/>
          <w:szCs w:val="24"/>
        </w:rPr>
        <w:t xml:space="preserve"> autónoma e independiente </w:t>
      </w:r>
      <w:r w:rsidR="001B28E4">
        <w:rPr>
          <w:rFonts w:ascii="Arial Narrow" w:hAnsi="Arial Narrow"/>
          <w:sz w:val="24"/>
          <w:szCs w:val="24"/>
        </w:rPr>
        <w:t>de la actividad comercial de</w:t>
      </w:r>
      <w:r w:rsidR="00CB5FCA">
        <w:rPr>
          <w:rFonts w:ascii="Arial Narrow" w:hAnsi="Arial Narrow"/>
          <w:sz w:val="24"/>
          <w:szCs w:val="24"/>
        </w:rPr>
        <w:t xml:space="preserve"> la organización.</w:t>
      </w:r>
    </w:p>
    <w:p w14:paraId="0AD7D40A" w14:textId="77777777" w:rsidR="00FC7536" w:rsidRPr="00FC7536" w:rsidRDefault="00FC7536" w:rsidP="00FC7536">
      <w:pPr>
        <w:pStyle w:val="Prrafodelista"/>
        <w:rPr>
          <w:rFonts w:ascii="Arial Narrow" w:hAnsi="Arial Narrow"/>
          <w:sz w:val="24"/>
          <w:szCs w:val="24"/>
        </w:rPr>
      </w:pPr>
    </w:p>
    <w:p w14:paraId="5BAEA700" w14:textId="257BFC37" w:rsidR="00E13B6F" w:rsidRPr="00F01DC6" w:rsidRDefault="00FC7536" w:rsidP="00F01DC6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Desconocemo</w:t>
      </w:r>
      <w:r w:rsidR="00F36A2C">
        <w:rPr>
          <w:rFonts w:ascii="Arial Narrow" w:hAnsi="Arial Narrow"/>
          <w:sz w:val="24"/>
          <w:szCs w:val="24"/>
        </w:rPr>
        <w:t>s el estatus y/o avances frente al desarrollo de esta patente.</w:t>
      </w:r>
      <w:r w:rsidR="00E13B6F" w:rsidRPr="00F01DC6">
        <w:rPr>
          <w:rFonts w:ascii="Arial Narrow" w:hAnsi="Arial Narrow"/>
          <w:sz w:val="24"/>
          <w:szCs w:val="24"/>
        </w:rPr>
        <w:t xml:space="preserve"> </w:t>
      </w:r>
    </w:p>
    <w:p w14:paraId="5DADBB73" w14:textId="77777777" w:rsidR="00E13B6F" w:rsidRPr="00E13B6F" w:rsidRDefault="00E13B6F" w:rsidP="006346FC">
      <w:pPr>
        <w:jc w:val="both"/>
        <w:rPr>
          <w:rFonts w:ascii="Arial Narrow" w:hAnsi="Arial Narrow"/>
          <w:sz w:val="24"/>
          <w:szCs w:val="24"/>
        </w:rPr>
      </w:pPr>
    </w:p>
    <w:p w14:paraId="6315707E" w14:textId="178C71C0" w:rsidR="00C371CD" w:rsidRPr="00413B33" w:rsidRDefault="00E13B6F" w:rsidP="00F01DC6">
      <w:pPr>
        <w:pStyle w:val="Prrafodelista"/>
        <w:numPr>
          <w:ilvl w:val="0"/>
          <w:numId w:val="19"/>
        </w:numPr>
        <w:jc w:val="both"/>
        <w:rPr>
          <w:rFonts w:ascii="Arial Narrow" w:hAnsi="Arial Narrow"/>
          <w:b/>
          <w:sz w:val="24"/>
          <w:szCs w:val="24"/>
        </w:rPr>
      </w:pPr>
      <w:r w:rsidRPr="00F01DC6">
        <w:rPr>
          <w:rFonts w:ascii="Arial Narrow" w:hAnsi="Arial Narrow"/>
          <w:sz w:val="24"/>
          <w:szCs w:val="24"/>
        </w:rPr>
        <w:t xml:space="preserve">Finalmente, se ratifica que </w:t>
      </w:r>
      <w:r w:rsidR="00696335">
        <w:rPr>
          <w:rFonts w:ascii="Arial Narrow" w:hAnsi="Arial Narrow"/>
          <w:sz w:val="24"/>
          <w:szCs w:val="24"/>
        </w:rPr>
        <w:t>los</w:t>
      </w:r>
      <w:r w:rsidRPr="00F01DC6">
        <w:rPr>
          <w:rFonts w:ascii="Arial Narrow" w:hAnsi="Arial Narrow"/>
          <w:sz w:val="24"/>
          <w:szCs w:val="24"/>
        </w:rPr>
        <w:t xml:space="preserve"> único</w:t>
      </w:r>
      <w:r w:rsidR="00696335">
        <w:rPr>
          <w:rFonts w:ascii="Arial Narrow" w:hAnsi="Arial Narrow"/>
          <w:sz w:val="24"/>
          <w:szCs w:val="24"/>
        </w:rPr>
        <w:t>s</w:t>
      </w:r>
      <w:r w:rsidRPr="00F01DC6">
        <w:rPr>
          <w:rFonts w:ascii="Arial Narrow" w:hAnsi="Arial Narrow"/>
          <w:sz w:val="24"/>
          <w:szCs w:val="24"/>
        </w:rPr>
        <w:t xml:space="preserve"> vocero</w:t>
      </w:r>
      <w:r w:rsidR="0086349C">
        <w:rPr>
          <w:rFonts w:ascii="Arial Narrow" w:hAnsi="Arial Narrow"/>
          <w:sz w:val="24"/>
          <w:szCs w:val="24"/>
        </w:rPr>
        <w:t>s</w:t>
      </w:r>
      <w:r w:rsidRPr="00F01DC6">
        <w:rPr>
          <w:rFonts w:ascii="Arial Narrow" w:hAnsi="Arial Narrow"/>
          <w:sz w:val="24"/>
          <w:szCs w:val="24"/>
        </w:rPr>
        <w:t xml:space="preserve"> autorizado</w:t>
      </w:r>
      <w:r w:rsidR="0086349C">
        <w:rPr>
          <w:rFonts w:ascii="Arial Narrow" w:hAnsi="Arial Narrow"/>
          <w:sz w:val="24"/>
          <w:szCs w:val="24"/>
        </w:rPr>
        <w:t>s</w:t>
      </w:r>
      <w:r w:rsidRPr="00F01DC6">
        <w:rPr>
          <w:rFonts w:ascii="Arial Narrow" w:hAnsi="Arial Narrow"/>
          <w:sz w:val="24"/>
          <w:szCs w:val="24"/>
        </w:rPr>
        <w:t xml:space="preserve"> </w:t>
      </w:r>
      <w:r w:rsidR="0076279E">
        <w:rPr>
          <w:rFonts w:ascii="Arial Narrow" w:hAnsi="Arial Narrow"/>
          <w:sz w:val="24"/>
          <w:szCs w:val="24"/>
        </w:rPr>
        <w:t xml:space="preserve">son </w:t>
      </w:r>
      <w:r w:rsidRPr="00F01DC6">
        <w:rPr>
          <w:rFonts w:ascii="Arial Narrow" w:hAnsi="Arial Narrow"/>
          <w:sz w:val="24"/>
          <w:szCs w:val="24"/>
        </w:rPr>
        <w:t xml:space="preserve">el </w:t>
      </w:r>
      <w:proofErr w:type="gramStart"/>
      <w:r w:rsidRPr="00F01DC6">
        <w:rPr>
          <w:rFonts w:ascii="Arial Narrow" w:hAnsi="Arial Narrow"/>
          <w:sz w:val="24"/>
          <w:szCs w:val="24"/>
        </w:rPr>
        <w:t>Presidente</w:t>
      </w:r>
      <w:proofErr w:type="gramEnd"/>
      <w:r w:rsidR="00682E81">
        <w:rPr>
          <w:rFonts w:ascii="Arial Narrow" w:hAnsi="Arial Narrow"/>
          <w:sz w:val="24"/>
          <w:szCs w:val="24"/>
        </w:rPr>
        <w:t xml:space="preserve">, </w:t>
      </w:r>
      <w:r w:rsidR="0076279E">
        <w:rPr>
          <w:rFonts w:ascii="Arial Narrow" w:hAnsi="Arial Narrow"/>
          <w:sz w:val="24"/>
          <w:szCs w:val="24"/>
        </w:rPr>
        <w:t>el Gerente de Asuntos Corporativos</w:t>
      </w:r>
      <w:r w:rsidR="00682E81">
        <w:rPr>
          <w:rFonts w:ascii="Arial Narrow" w:hAnsi="Arial Narrow"/>
          <w:sz w:val="24"/>
          <w:szCs w:val="24"/>
        </w:rPr>
        <w:t xml:space="preserve"> </w:t>
      </w:r>
      <w:r w:rsidRPr="00F01DC6">
        <w:rPr>
          <w:rFonts w:ascii="Arial Narrow" w:hAnsi="Arial Narrow"/>
          <w:sz w:val="24"/>
          <w:szCs w:val="24"/>
        </w:rPr>
        <w:t>y</w:t>
      </w:r>
      <w:r w:rsidR="00682E81">
        <w:rPr>
          <w:rFonts w:ascii="Arial Narrow" w:hAnsi="Arial Narrow"/>
          <w:sz w:val="24"/>
          <w:szCs w:val="24"/>
        </w:rPr>
        <w:t>/o</w:t>
      </w:r>
      <w:r w:rsidRPr="00F01DC6">
        <w:rPr>
          <w:rFonts w:ascii="Arial Narrow" w:hAnsi="Arial Narrow"/>
          <w:sz w:val="24"/>
          <w:szCs w:val="24"/>
        </w:rPr>
        <w:t xml:space="preserve"> </w:t>
      </w:r>
      <w:r w:rsidR="00682E81">
        <w:rPr>
          <w:rFonts w:ascii="Arial Narrow" w:hAnsi="Arial Narrow"/>
          <w:sz w:val="24"/>
          <w:szCs w:val="24"/>
        </w:rPr>
        <w:t>Gerente Jurídico</w:t>
      </w:r>
      <w:r w:rsidRPr="00F01DC6">
        <w:rPr>
          <w:rFonts w:ascii="Arial Narrow" w:hAnsi="Arial Narrow"/>
          <w:sz w:val="24"/>
          <w:szCs w:val="24"/>
        </w:rPr>
        <w:t xml:space="preserve"> de la </w:t>
      </w:r>
      <w:r w:rsidR="0076279E">
        <w:rPr>
          <w:rFonts w:ascii="Arial Narrow" w:hAnsi="Arial Narrow"/>
          <w:sz w:val="24"/>
          <w:szCs w:val="24"/>
        </w:rPr>
        <w:t>c</w:t>
      </w:r>
      <w:r w:rsidRPr="00F01DC6">
        <w:rPr>
          <w:rFonts w:ascii="Arial Narrow" w:hAnsi="Arial Narrow"/>
          <w:sz w:val="24"/>
          <w:szCs w:val="24"/>
        </w:rPr>
        <w:t>ompañía.</w:t>
      </w:r>
    </w:p>
    <w:p w14:paraId="3CE94084" w14:textId="77777777" w:rsidR="00413B33" w:rsidRPr="00413B33" w:rsidRDefault="00413B33" w:rsidP="00413B33">
      <w:pPr>
        <w:pStyle w:val="Prrafodelista"/>
        <w:rPr>
          <w:rFonts w:ascii="Arial Narrow" w:hAnsi="Arial Narrow"/>
          <w:b/>
          <w:sz w:val="24"/>
          <w:szCs w:val="24"/>
        </w:rPr>
      </w:pPr>
    </w:p>
    <w:p w14:paraId="453C7F37" w14:textId="77777777" w:rsidR="00413B33" w:rsidRPr="00F01DC6" w:rsidRDefault="00413B33" w:rsidP="00413B33">
      <w:pPr>
        <w:pStyle w:val="Prrafodelista"/>
        <w:jc w:val="both"/>
        <w:rPr>
          <w:rFonts w:ascii="Arial Narrow" w:hAnsi="Arial Narrow"/>
          <w:b/>
          <w:sz w:val="24"/>
          <w:szCs w:val="24"/>
        </w:rPr>
      </w:pPr>
    </w:p>
    <w:p w14:paraId="0E47313D" w14:textId="48897846" w:rsidR="006346FC" w:rsidRPr="00E13B6F" w:rsidRDefault="006346FC" w:rsidP="006346FC">
      <w:pPr>
        <w:jc w:val="both"/>
        <w:rPr>
          <w:rFonts w:ascii="Arial Narrow" w:hAnsi="Arial Narrow"/>
          <w:b/>
          <w:sz w:val="24"/>
          <w:szCs w:val="24"/>
        </w:rPr>
      </w:pPr>
      <w:r w:rsidRPr="00E13B6F">
        <w:rPr>
          <w:rFonts w:ascii="Arial Narrow" w:hAnsi="Arial Narrow"/>
          <w:b/>
          <w:sz w:val="24"/>
          <w:szCs w:val="24"/>
        </w:rPr>
        <w:t xml:space="preserve">Acerca de Riopaila Castilla </w:t>
      </w:r>
    </w:p>
    <w:p w14:paraId="3CF7BE2E" w14:textId="01890A13" w:rsidR="007C430A" w:rsidRPr="007320C4" w:rsidRDefault="006346FC" w:rsidP="00BC413B">
      <w:pPr>
        <w:jc w:val="both"/>
        <w:rPr>
          <w:sz w:val="24"/>
          <w:szCs w:val="24"/>
          <w:lang w:val="es-ES"/>
        </w:rPr>
      </w:pPr>
      <w:r w:rsidRPr="007320C4">
        <w:rPr>
          <w:rFonts w:ascii="Arial Narrow" w:hAnsi="Arial Narrow"/>
          <w:sz w:val="24"/>
          <w:szCs w:val="24"/>
        </w:rPr>
        <w:t>Somos un Grupo Agroindustrial colombiano con 10</w:t>
      </w:r>
      <w:r w:rsidR="00910738" w:rsidRPr="007320C4">
        <w:rPr>
          <w:rFonts w:ascii="Arial Narrow" w:hAnsi="Arial Narrow"/>
          <w:sz w:val="24"/>
          <w:szCs w:val="24"/>
        </w:rPr>
        <w:t>5</w:t>
      </w:r>
      <w:r w:rsidRPr="007320C4">
        <w:rPr>
          <w:rFonts w:ascii="Arial Narrow" w:hAnsi="Arial Narrow"/>
          <w:sz w:val="24"/>
          <w:szCs w:val="24"/>
        </w:rPr>
        <w:t xml:space="preserve"> años de experiencia en el mercado nacional e internacional, enfocado en producción sostenible de alimentos, energía verde y combustibles renovables para Colombia y el mundo.</w:t>
      </w:r>
    </w:p>
    <w:sectPr w:rsidR="007C430A" w:rsidRPr="007320C4" w:rsidSect="00BC413B">
      <w:headerReference w:type="default" r:id="rId10"/>
      <w:footerReference w:type="default" r:id="rId11"/>
      <w:pgSz w:w="12240" w:h="15840"/>
      <w:pgMar w:top="2127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21820" w14:textId="77777777" w:rsidR="00157D8F" w:rsidRDefault="00157D8F" w:rsidP="00AD65AB">
      <w:r>
        <w:separator/>
      </w:r>
    </w:p>
  </w:endnote>
  <w:endnote w:type="continuationSeparator" w:id="0">
    <w:p w14:paraId="2F23AAE0" w14:textId="77777777" w:rsidR="00157D8F" w:rsidRDefault="00157D8F" w:rsidP="00AD65AB">
      <w:r>
        <w:continuationSeparator/>
      </w:r>
    </w:p>
  </w:endnote>
  <w:endnote w:type="continuationNotice" w:id="1">
    <w:p w14:paraId="0C2E2A77" w14:textId="77777777" w:rsidR="00157D8F" w:rsidRDefault="00157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D65E3" w14:textId="77777777" w:rsidR="003F226F" w:rsidRPr="003F226F" w:rsidRDefault="003F226F" w:rsidP="003F226F">
    <w:pPr>
      <w:pStyle w:val="Piedepgina"/>
      <w:jc w:val="center"/>
      <w:rPr>
        <w:rFonts w:ascii="Arial" w:hAnsi="Arial" w:cs="Arial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17BA4" w14:textId="77777777" w:rsidR="00157D8F" w:rsidRDefault="00157D8F" w:rsidP="00AD65AB">
      <w:r>
        <w:separator/>
      </w:r>
    </w:p>
  </w:footnote>
  <w:footnote w:type="continuationSeparator" w:id="0">
    <w:p w14:paraId="651CC963" w14:textId="77777777" w:rsidR="00157D8F" w:rsidRDefault="00157D8F" w:rsidP="00AD65AB">
      <w:r>
        <w:continuationSeparator/>
      </w:r>
    </w:p>
  </w:footnote>
  <w:footnote w:type="continuationNotice" w:id="1">
    <w:p w14:paraId="2D387D3B" w14:textId="77777777" w:rsidR="00157D8F" w:rsidRDefault="00157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2A87" w14:textId="2D6815C9" w:rsidR="00AD65AB" w:rsidRDefault="00964AF2" w:rsidP="00AD65AB">
    <w:pPr>
      <w:pStyle w:val="Encabezado"/>
      <w:jc w:val="right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E2832D9" wp14:editId="1B854625">
              <wp:simplePos x="0" y="0"/>
              <wp:positionH relativeFrom="margin">
                <wp:posOffset>0</wp:posOffset>
              </wp:positionH>
              <wp:positionV relativeFrom="paragraph">
                <wp:posOffset>-52070</wp:posOffset>
              </wp:positionV>
              <wp:extent cx="1554480" cy="541020"/>
              <wp:effectExtent l="0" t="0" r="0" b="0"/>
              <wp:wrapTopAndBottom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54480" cy="54102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A742914" w14:textId="77777777" w:rsidR="00134288" w:rsidRDefault="00134288" w:rsidP="00134288">
                          <w:pPr>
                            <w:rPr>
                              <w:rFonts w:ascii="Arial" w:eastAsia="Arial" w:hAnsi="Arial" w:cs="Arial"/>
                              <w:b/>
                              <w:color w:val="BFBFBF"/>
                              <w:sz w:val="2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BFBFBF"/>
                              <w:sz w:val="28"/>
                            </w:rPr>
                            <w:t xml:space="preserve">  COMUNICADO</w:t>
                          </w:r>
                        </w:p>
                        <w:p w14:paraId="0558CF91" w14:textId="77777777" w:rsidR="00134288" w:rsidRDefault="00134288" w:rsidP="00134288">
                          <w:pPr>
                            <w:rPr>
                              <w:rFonts w:ascii="Arial" w:eastAsia="Arial" w:hAnsi="Arial" w:cs="Arial"/>
                              <w:b/>
                              <w:color w:val="BFBFBF"/>
                              <w:sz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BFBFBF"/>
                              <w:sz w:val="24"/>
                            </w:rPr>
                            <w:t xml:space="preserve">       DE PRENSA</w:t>
                          </w:r>
                        </w:p>
                        <w:p w14:paraId="48171F99" w14:textId="6DD4C8F7" w:rsidR="00134288" w:rsidRDefault="00134288" w:rsidP="00134288">
                          <w:r w:rsidRPr="00593729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 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 </w:t>
                          </w:r>
                          <w:r w:rsidRPr="00593729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2      </w:t>
                          </w:r>
                          <w:r w:rsidR="006A3A95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>3</w:t>
                          </w:r>
                          <w:r w:rsidRPr="00593729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      </w:t>
                          </w:r>
                          <w:r w:rsidR="00114318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>1</w:t>
                          </w:r>
                          <w:r w:rsidR="006A3A95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 xml:space="preserve">     </w:t>
                          </w:r>
                          <w:r w:rsidR="00532737">
                            <w:rPr>
                              <w:rFonts w:ascii="Arial" w:eastAsia="Arial" w:hAnsi="Arial" w:cs="Arial"/>
                              <w:b/>
                              <w:color w:val="7F7F7F" w:themeColor="text1" w:themeTint="80"/>
                              <w:sz w:val="24"/>
                            </w:rPr>
                            <w:t>1</w:t>
                          </w:r>
                        </w:p>
                      </w:txbxContent>
                    </wps:txbx>
                    <wps:bodyPr horzOverflow="overflow" vert="horz"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2832D9" id="Rectángulo 9" o:spid="_x0000_s1026" style="position:absolute;left:0;text-align:left;margin-left:0;margin-top:-4.1pt;width:122.4pt;height:42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" filled="f" stroked="f">
              <v:textbox inset="0,0,0,0">
                <w:txbxContent>
                  <w:p w14:paraId="6A742914" w14:textId="77777777" w:rsidR="00134288" w:rsidRDefault="00134288" w:rsidP="00134288">
                    <w:pPr>
                      <w:rPr>
                        <w:rFonts w:ascii="Arial" w:eastAsia="Arial" w:hAnsi="Arial" w:cs="Arial"/>
                        <w:b/>
                        <w:color w:val="BFBFBF"/>
                        <w:sz w:val="28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BFBFBF"/>
                        <w:sz w:val="28"/>
                      </w:rPr>
                      <w:t xml:space="preserve">  COMUNICADO</w:t>
                    </w:r>
                  </w:p>
                  <w:p w14:paraId="0558CF91" w14:textId="77777777" w:rsidR="00134288" w:rsidRDefault="00134288" w:rsidP="00134288">
                    <w:pPr>
                      <w:rPr>
                        <w:rFonts w:ascii="Arial" w:eastAsia="Arial" w:hAnsi="Arial" w:cs="Arial"/>
                        <w:b/>
                        <w:color w:val="BFBFBF"/>
                        <w:sz w:val="24"/>
                      </w:rPr>
                    </w:pPr>
                    <w:r>
                      <w:rPr>
                        <w:rFonts w:ascii="Arial" w:eastAsia="Arial" w:hAnsi="Arial" w:cs="Arial"/>
                        <w:b/>
                        <w:color w:val="BFBFBF"/>
                        <w:sz w:val="24"/>
                      </w:rPr>
                      <w:t xml:space="preserve">       DE PRENSA</w:t>
                    </w:r>
                  </w:p>
                  <w:p w14:paraId="48171F99" w14:textId="6DD4C8F7" w:rsidR="00134288" w:rsidRDefault="00134288" w:rsidP="00134288">
                    <w:r w:rsidRPr="00593729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   </w:t>
                    </w:r>
                    <w:r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 </w:t>
                    </w:r>
                    <w:r w:rsidRPr="00593729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2      </w:t>
                    </w:r>
                    <w:r w:rsidR="006A3A95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>3</w:t>
                    </w:r>
                    <w:r w:rsidRPr="00593729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      </w:t>
                    </w:r>
                    <w:r w:rsidR="00114318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>1</w:t>
                    </w:r>
                    <w:r w:rsidR="006A3A95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 xml:space="preserve">     </w:t>
                    </w:r>
                    <w:r w:rsidR="00532737">
                      <w:rPr>
                        <w:rFonts w:ascii="Arial" w:eastAsia="Arial" w:hAnsi="Arial" w:cs="Arial"/>
                        <w:b/>
                        <w:color w:val="7F7F7F" w:themeColor="text1" w:themeTint="80"/>
                        <w:sz w:val="24"/>
                      </w:rPr>
                      <w:t>1</w:t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  <w:r w:rsidR="00F46AD7"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39B2BC8" wp14:editId="679269C5">
          <wp:simplePos x="0" y="0"/>
          <wp:positionH relativeFrom="column">
            <wp:posOffset>-1064895</wp:posOffset>
          </wp:positionH>
          <wp:positionV relativeFrom="paragraph">
            <wp:posOffset>-488315</wp:posOffset>
          </wp:positionV>
          <wp:extent cx="7741920" cy="10015967"/>
          <wp:effectExtent l="0" t="0" r="0" b="4445"/>
          <wp:wrapNone/>
          <wp:docPr id="3" name="Imagen 3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920" cy="10015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487323337"/>
        <w:docPartObj>
          <w:docPartGallery w:val="Page Numbers (Margins)"/>
          <w:docPartUnique/>
        </w:docPartObj>
      </w:sdtPr>
      <w:sdtEndPr/>
      <w:sdtContent/>
    </w:sdt>
  </w:p>
  <w:p w14:paraId="5F09261A" w14:textId="3FFECF6B" w:rsidR="00AD65AB" w:rsidRDefault="00AD65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D7C51"/>
    <w:multiLevelType w:val="multilevel"/>
    <w:tmpl w:val="8A86C0A2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9" w:hanging="1440"/>
      </w:pPr>
      <w:rPr>
        <w:rFonts w:hint="default"/>
      </w:rPr>
    </w:lvl>
  </w:abstractNum>
  <w:abstractNum w:abstractNumId="1" w15:restartNumberingAfterBreak="0">
    <w:nsid w:val="08987134"/>
    <w:multiLevelType w:val="hybridMultilevel"/>
    <w:tmpl w:val="280CACA8"/>
    <w:lvl w:ilvl="0" w:tplc="8878C52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E19C5"/>
    <w:multiLevelType w:val="hybridMultilevel"/>
    <w:tmpl w:val="1A0C8588"/>
    <w:lvl w:ilvl="0" w:tplc="04488BBC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C48C5"/>
    <w:multiLevelType w:val="hybridMultilevel"/>
    <w:tmpl w:val="02C6DE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F51"/>
    <w:multiLevelType w:val="hybridMultilevel"/>
    <w:tmpl w:val="BF4E8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C3B59"/>
    <w:multiLevelType w:val="multilevel"/>
    <w:tmpl w:val="1BC4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F523720"/>
    <w:multiLevelType w:val="multilevel"/>
    <w:tmpl w:val="2BBC5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74594F"/>
    <w:multiLevelType w:val="hybridMultilevel"/>
    <w:tmpl w:val="A46C5B56"/>
    <w:lvl w:ilvl="0" w:tplc="9A46F528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902B7"/>
    <w:multiLevelType w:val="hybridMultilevel"/>
    <w:tmpl w:val="E10C1546"/>
    <w:lvl w:ilvl="0" w:tplc="A7FE5EC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2710"/>
    <w:multiLevelType w:val="multilevel"/>
    <w:tmpl w:val="86BA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1C0277"/>
    <w:multiLevelType w:val="hybridMultilevel"/>
    <w:tmpl w:val="2CFC257C"/>
    <w:lvl w:ilvl="0" w:tplc="5E5C7FD2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968DE"/>
    <w:multiLevelType w:val="hybridMultilevel"/>
    <w:tmpl w:val="BF4E8B9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C727AC"/>
    <w:multiLevelType w:val="hybridMultilevel"/>
    <w:tmpl w:val="6E7E45C4"/>
    <w:lvl w:ilvl="0" w:tplc="7EB43C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F7FDF"/>
    <w:multiLevelType w:val="hybridMultilevel"/>
    <w:tmpl w:val="43E883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A17A7B"/>
    <w:multiLevelType w:val="hybridMultilevel"/>
    <w:tmpl w:val="F64E927E"/>
    <w:lvl w:ilvl="0" w:tplc="5B46EA44">
      <w:start w:val="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417F8"/>
    <w:multiLevelType w:val="hybridMultilevel"/>
    <w:tmpl w:val="7A104B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D06F36"/>
    <w:multiLevelType w:val="hybridMultilevel"/>
    <w:tmpl w:val="CA8C0022"/>
    <w:lvl w:ilvl="0" w:tplc="8F8ECB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E82262"/>
    <w:multiLevelType w:val="hybridMultilevel"/>
    <w:tmpl w:val="8F46D2A0"/>
    <w:lvl w:ilvl="0" w:tplc="CAAA74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B4FEB"/>
    <w:multiLevelType w:val="hybridMultilevel"/>
    <w:tmpl w:val="8A9E5FC6"/>
    <w:lvl w:ilvl="0" w:tplc="C49AC1D4">
      <w:start w:val="5"/>
      <w:numFmt w:val="bullet"/>
      <w:lvlText w:val="-"/>
      <w:lvlJc w:val="left"/>
      <w:pPr>
        <w:ind w:left="1080" w:hanging="360"/>
      </w:pPr>
      <w:rPr>
        <w:rFonts w:ascii="Arial Narrow" w:eastAsia="Arial" w:hAnsi="Arial Narrow" w:cs="Aria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00845722">
    <w:abstractNumId w:val="11"/>
  </w:num>
  <w:num w:numId="2" w16cid:durableId="91438636">
    <w:abstractNumId w:val="4"/>
  </w:num>
  <w:num w:numId="3" w16cid:durableId="1236010406">
    <w:abstractNumId w:val="3"/>
  </w:num>
  <w:num w:numId="4" w16cid:durableId="1488089624">
    <w:abstractNumId w:val="0"/>
  </w:num>
  <w:num w:numId="5" w16cid:durableId="1386873299">
    <w:abstractNumId w:val="18"/>
  </w:num>
  <w:num w:numId="6" w16cid:durableId="2137216105">
    <w:abstractNumId w:val="1"/>
  </w:num>
  <w:num w:numId="7" w16cid:durableId="1788694305">
    <w:abstractNumId w:val="12"/>
  </w:num>
  <w:num w:numId="8" w16cid:durableId="1984577382">
    <w:abstractNumId w:val="2"/>
  </w:num>
  <w:num w:numId="9" w16cid:durableId="1896233670">
    <w:abstractNumId w:val="15"/>
  </w:num>
  <w:num w:numId="10" w16cid:durableId="1690373539">
    <w:abstractNumId w:val="7"/>
  </w:num>
  <w:num w:numId="11" w16cid:durableId="251479432">
    <w:abstractNumId w:val="14"/>
  </w:num>
  <w:num w:numId="12" w16cid:durableId="408232162">
    <w:abstractNumId w:val="10"/>
  </w:num>
  <w:num w:numId="13" w16cid:durableId="1903562289">
    <w:abstractNumId w:val="13"/>
  </w:num>
  <w:num w:numId="14" w16cid:durableId="255751888">
    <w:abstractNumId w:val="8"/>
  </w:num>
  <w:num w:numId="15" w16cid:durableId="188567876">
    <w:abstractNumId w:val="6"/>
  </w:num>
  <w:num w:numId="16" w16cid:durableId="1943411725">
    <w:abstractNumId w:val="5"/>
  </w:num>
  <w:num w:numId="17" w16cid:durableId="1128476505">
    <w:abstractNumId w:val="9"/>
  </w:num>
  <w:num w:numId="18" w16cid:durableId="462693920">
    <w:abstractNumId w:val="16"/>
  </w:num>
  <w:num w:numId="19" w16cid:durableId="6694087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5AB"/>
    <w:rsid w:val="000055DE"/>
    <w:rsid w:val="00014312"/>
    <w:rsid w:val="00023FD8"/>
    <w:rsid w:val="00025D6D"/>
    <w:rsid w:val="00027AF2"/>
    <w:rsid w:val="0003679E"/>
    <w:rsid w:val="000372B0"/>
    <w:rsid w:val="00042FF3"/>
    <w:rsid w:val="000517FB"/>
    <w:rsid w:val="00052B29"/>
    <w:rsid w:val="0005498B"/>
    <w:rsid w:val="00056B6B"/>
    <w:rsid w:val="00060CE7"/>
    <w:rsid w:val="00061567"/>
    <w:rsid w:val="00061AEA"/>
    <w:rsid w:val="0006500A"/>
    <w:rsid w:val="00065F6E"/>
    <w:rsid w:val="000709B4"/>
    <w:rsid w:val="00070C2E"/>
    <w:rsid w:val="0007211A"/>
    <w:rsid w:val="000813D0"/>
    <w:rsid w:val="000847F4"/>
    <w:rsid w:val="000934F2"/>
    <w:rsid w:val="0009549A"/>
    <w:rsid w:val="000A0105"/>
    <w:rsid w:val="000A1453"/>
    <w:rsid w:val="000A4D54"/>
    <w:rsid w:val="000A4DE2"/>
    <w:rsid w:val="000C0A18"/>
    <w:rsid w:val="000C1614"/>
    <w:rsid w:val="000C26C3"/>
    <w:rsid w:val="000C29C1"/>
    <w:rsid w:val="000C3720"/>
    <w:rsid w:val="000C5984"/>
    <w:rsid w:val="000C76ED"/>
    <w:rsid w:val="000D3D79"/>
    <w:rsid w:val="000D473D"/>
    <w:rsid w:val="000D785C"/>
    <w:rsid w:val="000E0989"/>
    <w:rsid w:val="000F1F93"/>
    <w:rsid w:val="001000A4"/>
    <w:rsid w:val="00101553"/>
    <w:rsid w:val="001067C2"/>
    <w:rsid w:val="00114318"/>
    <w:rsid w:val="001154EB"/>
    <w:rsid w:val="001237FE"/>
    <w:rsid w:val="00125DAF"/>
    <w:rsid w:val="00127345"/>
    <w:rsid w:val="00130742"/>
    <w:rsid w:val="00134288"/>
    <w:rsid w:val="0013659E"/>
    <w:rsid w:val="001366B5"/>
    <w:rsid w:val="001440D4"/>
    <w:rsid w:val="00145787"/>
    <w:rsid w:val="00146EAD"/>
    <w:rsid w:val="001472D0"/>
    <w:rsid w:val="00154A05"/>
    <w:rsid w:val="00157D8F"/>
    <w:rsid w:val="001641B4"/>
    <w:rsid w:val="00180C8E"/>
    <w:rsid w:val="00183E90"/>
    <w:rsid w:val="00185BFB"/>
    <w:rsid w:val="001901C1"/>
    <w:rsid w:val="00195298"/>
    <w:rsid w:val="00196F8A"/>
    <w:rsid w:val="001B28E4"/>
    <w:rsid w:val="001B4BB9"/>
    <w:rsid w:val="001C7911"/>
    <w:rsid w:val="001D35D7"/>
    <w:rsid w:val="001D6948"/>
    <w:rsid w:val="001E3544"/>
    <w:rsid w:val="001E3736"/>
    <w:rsid w:val="001F237C"/>
    <w:rsid w:val="001F2EAA"/>
    <w:rsid w:val="00201CEE"/>
    <w:rsid w:val="00206C21"/>
    <w:rsid w:val="00206FE7"/>
    <w:rsid w:val="00212531"/>
    <w:rsid w:val="00213FEB"/>
    <w:rsid w:val="0021755C"/>
    <w:rsid w:val="00222088"/>
    <w:rsid w:val="00222637"/>
    <w:rsid w:val="002271D0"/>
    <w:rsid w:val="00232FCC"/>
    <w:rsid w:val="00234479"/>
    <w:rsid w:val="002474BF"/>
    <w:rsid w:val="00250FBA"/>
    <w:rsid w:val="00252A25"/>
    <w:rsid w:val="00253BAC"/>
    <w:rsid w:val="00254A2F"/>
    <w:rsid w:val="00256268"/>
    <w:rsid w:val="00256E4E"/>
    <w:rsid w:val="0025708E"/>
    <w:rsid w:val="002607CB"/>
    <w:rsid w:val="002635F1"/>
    <w:rsid w:val="0027452C"/>
    <w:rsid w:val="00282232"/>
    <w:rsid w:val="00282734"/>
    <w:rsid w:val="00283A03"/>
    <w:rsid w:val="00285EBA"/>
    <w:rsid w:val="002873FB"/>
    <w:rsid w:val="00293FD3"/>
    <w:rsid w:val="00294B1B"/>
    <w:rsid w:val="002959DD"/>
    <w:rsid w:val="002964B3"/>
    <w:rsid w:val="00297D22"/>
    <w:rsid w:val="002A1CDE"/>
    <w:rsid w:val="002A347E"/>
    <w:rsid w:val="002A49CA"/>
    <w:rsid w:val="002B2E18"/>
    <w:rsid w:val="002B3B32"/>
    <w:rsid w:val="002B51F7"/>
    <w:rsid w:val="002C0D6C"/>
    <w:rsid w:val="002C19EE"/>
    <w:rsid w:val="002C2174"/>
    <w:rsid w:val="002C5E57"/>
    <w:rsid w:val="002D3B5B"/>
    <w:rsid w:val="002D7A37"/>
    <w:rsid w:val="002E2C81"/>
    <w:rsid w:val="002E3027"/>
    <w:rsid w:val="002E3F02"/>
    <w:rsid w:val="002E6C8E"/>
    <w:rsid w:val="002F4086"/>
    <w:rsid w:val="002F4C00"/>
    <w:rsid w:val="002F6B06"/>
    <w:rsid w:val="002F7B1F"/>
    <w:rsid w:val="002F7B2E"/>
    <w:rsid w:val="00301344"/>
    <w:rsid w:val="00302873"/>
    <w:rsid w:val="00302B6A"/>
    <w:rsid w:val="00302FD9"/>
    <w:rsid w:val="00304252"/>
    <w:rsid w:val="00305299"/>
    <w:rsid w:val="00314235"/>
    <w:rsid w:val="00317805"/>
    <w:rsid w:val="0032745F"/>
    <w:rsid w:val="0033094D"/>
    <w:rsid w:val="00330B70"/>
    <w:rsid w:val="00330F36"/>
    <w:rsid w:val="00331544"/>
    <w:rsid w:val="00331CB7"/>
    <w:rsid w:val="003347A9"/>
    <w:rsid w:val="00340497"/>
    <w:rsid w:val="003441D9"/>
    <w:rsid w:val="0034450B"/>
    <w:rsid w:val="00347998"/>
    <w:rsid w:val="00357C64"/>
    <w:rsid w:val="00357DE6"/>
    <w:rsid w:val="00360B9D"/>
    <w:rsid w:val="00362CD5"/>
    <w:rsid w:val="003631F7"/>
    <w:rsid w:val="0036352D"/>
    <w:rsid w:val="00364F73"/>
    <w:rsid w:val="00366322"/>
    <w:rsid w:val="0037239C"/>
    <w:rsid w:val="00375CF4"/>
    <w:rsid w:val="00382068"/>
    <w:rsid w:val="00385316"/>
    <w:rsid w:val="00386E52"/>
    <w:rsid w:val="00391924"/>
    <w:rsid w:val="00392A31"/>
    <w:rsid w:val="00396EAB"/>
    <w:rsid w:val="003A1599"/>
    <w:rsid w:val="003A1DB7"/>
    <w:rsid w:val="003A28ED"/>
    <w:rsid w:val="003A2E5F"/>
    <w:rsid w:val="003A35A9"/>
    <w:rsid w:val="003A7217"/>
    <w:rsid w:val="003A7E92"/>
    <w:rsid w:val="003B1E99"/>
    <w:rsid w:val="003C5266"/>
    <w:rsid w:val="003C7D81"/>
    <w:rsid w:val="003D4072"/>
    <w:rsid w:val="003D7375"/>
    <w:rsid w:val="003F226F"/>
    <w:rsid w:val="003F50DB"/>
    <w:rsid w:val="003F5BD5"/>
    <w:rsid w:val="004015BB"/>
    <w:rsid w:val="0040488C"/>
    <w:rsid w:val="00406C54"/>
    <w:rsid w:val="004070E0"/>
    <w:rsid w:val="004078F8"/>
    <w:rsid w:val="00413B33"/>
    <w:rsid w:val="00413CB0"/>
    <w:rsid w:val="00414577"/>
    <w:rsid w:val="00423FFF"/>
    <w:rsid w:val="00431DFF"/>
    <w:rsid w:val="00432D24"/>
    <w:rsid w:val="00435A3A"/>
    <w:rsid w:val="00436FA7"/>
    <w:rsid w:val="0044257D"/>
    <w:rsid w:val="00453ECA"/>
    <w:rsid w:val="00462792"/>
    <w:rsid w:val="00463E9A"/>
    <w:rsid w:val="004644F8"/>
    <w:rsid w:val="00465EE8"/>
    <w:rsid w:val="00467DD2"/>
    <w:rsid w:val="00474C00"/>
    <w:rsid w:val="00476BC3"/>
    <w:rsid w:val="00476D4F"/>
    <w:rsid w:val="00491655"/>
    <w:rsid w:val="0049297D"/>
    <w:rsid w:val="00494AB4"/>
    <w:rsid w:val="0049570C"/>
    <w:rsid w:val="004A10B4"/>
    <w:rsid w:val="004A422F"/>
    <w:rsid w:val="004A58C9"/>
    <w:rsid w:val="004A5C47"/>
    <w:rsid w:val="004B0CB8"/>
    <w:rsid w:val="004B3A2E"/>
    <w:rsid w:val="004B65AE"/>
    <w:rsid w:val="004C0240"/>
    <w:rsid w:val="004C0330"/>
    <w:rsid w:val="004C4E38"/>
    <w:rsid w:val="004C75A4"/>
    <w:rsid w:val="004D56C2"/>
    <w:rsid w:val="004E2A69"/>
    <w:rsid w:val="004E4479"/>
    <w:rsid w:val="004E4BB3"/>
    <w:rsid w:val="004F71F3"/>
    <w:rsid w:val="005010F7"/>
    <w:rsid w:val="00504E37"/>
    <w:rsid w:val="00510D2C"/>
    <w:rsid w:val="005110AA"/>
    <w:rsid w:val="00517361"/>
    <w:rsid w:val="00521890"/>
    <w:rsid w:val="00525EEE"/>
    <w:rsid w:val="00527C7A"/>
    <w:rsid w:val="005300CF"/>
    <w:rsid w:val="00531139"/>
    <w:rsid w:val="00531854"/>
    <w:rsid w:val="005318C2"/>
    <w:rsid w:val="00532737"/>
    <w:rsid w:val="00533EBD"/>
    <w:rsid w:val="005353C6"/>
    <w:rsid w:val="00542A93"/>
    <w:rsid w:val="005475D4"/>
    <w:rsid w:val="00551614"/>
    <w:rsid w:val="005539EE"/>
    <w:rsid w:val="00556F92"/>
    <w:rsid w:val="005621B7"/>
    <w:rsid w:val="005636A6"/>
    <w:rsid w:val="005651DE"/>
    <w:rsid w:val="005664F8"/>
    <w:rsid w:val="00580B19"/>
    <w:rsid w:val="005823F4"/>
    <w:rsid w:val="00583E5E"/>
    <w:rsid w:val="00584666"/>
    <w:rsid w:val="00584CAC"/>
    <w:rsid w:val="00590C3D"/>
    <w:rsid w:val="0059595B"/>
    <w:rsid w:val="005961E7"/>
    <w:rsid w:val="005A0ACA"/>
    <w:rsid w:val="005A5872"/>
    <w:rsid w:val="005A6C7B"/>
    <w:rsid w:val="005B2CA8"/>
    <w:rsid w:val="005D29CB"/>
    <w:rsid w:val="005E03B9"/>
    <w:rsid w:val="005E3C50"/>
    <w:rsid w:val="005E6F2A"/>
    <w:rsid w:val="005F5010"/>
    <w:rsid w:val="006014B0"/>
    <w:rsid w:val="006015B9"/>
    <w:rsid w:val="00605721"/>
    <w:rsid w:val="00610155"/>
    <w:rsid w:val="00610882"/>
    <w:rsid w:val="006167A7"/>
    <w:rsid w:val="00621D4A"/>
    <w:rsid w:val="00626674"/>
    <w:rsid w:val="0062672D"/>
    <w:rsid w:val="00626A58"/>
    <w:rsid w:val="00631342"/>
    <w:rsid w:val="006313E1"/>
    <w:rsid w:val="00633256"/>
    <w:rsid w:val="006346FC"/>
    <w:rsid w:val="006360AD"/>
    <w:rsid w:val="00636936"/>
    <w:rsid w:val="00637FBC"/>
    <w:rsid w:val="00646AF1"/>
    <w:rsid w:val="00654CE9"/>
    <w:rsid w:val="00661C89"/>
    <w:rsid w:val="006628B8"/>
    <w:rsid w:val="006665FB"/>
    <w:rsid w:val="00672D06"/>
    <w:rsid w:val="00677C75"/>
    <w:rsid w:val="006809DF"/>
    <w:rsid w:val="00681D18"/>
    <w:rsid w:val="00682E81"/>
    <w:rsid w:val="006877D5"/>
    <w:rsid w:val="00694EC2"/>
    <w:rsid w:val="00696335"/>
    <w:rsid w:val="006A29D3"/>
    <w:rsid w:val="006A3A95"/>
    <w:rsid w:val="006A7CC2"/>
    <w:rsid w:val="006B0EEC"/>
    <w:rsid w:val="006B12F1"/>
    <w:rsid w:val="006C03BA"/>
    <w:rsid w:val="006C17BF"/>
    <w:rsid w:val="006C2106"/>
    <w:rsid w:val="006E181A"/>
    <w:rsid w:val="006E36FF"/>
    <w:rsid w:val="00704147"/>
    <w:rsid w:val="00714206"/>
    <w:rsid w:val="00715A73"/>
    <w:rsid w:val="00716352"/>
    <w:rsid w:val="00716521"/>
    <w:rsid w:val="007169E2"/>
    <w:rsid w:val="007176DA"/>
    <w:rsid w:val="00717C34"/>
    <w:rsid w:val="007202E2"/>
    <w:rsid w:val="00721B7A"/>
    <w:rsid w:val="007320C4"/>
    <w:rsid w:val="00733F1C"/>
    <w:rsid w:val="00735B04"/>
    <w:rsid w:val="00737DDC"/>
    <w:rsid w:val="00741BF5"/>
    <w:rsid w:val="00742869"/>
    <w:rsid w:val="0074317B"/>
    <w:rsid w:val="00745CE9"/>
    <w:rsid w:val="00747157"/>
    <w:rsid w:val="00747895"/>
    <w:rsid w:val="0075148E"/>
    <w:rsid w:val="0076279E"/>
    <w:rsid w:val="00762E94"/>
    <w:rsid w:val="00787C82"/>
    <w:rsid w:val="007A289A"/>
    <w:rsid w:val="007A50A1"/>
    <w:rsid w:val="007A6DDC"/>
    <w:rsid w:val="007B0770"/>
    <w:rsid w:val="007B2662"/>
    <w:rsid w:val="007B7045"/>
    <w:rsid w:val="007C430A"/>
    <w:rsid w:val="007C6F55"/>
    <w:rsid w:val="007D3CE9"/>
    <w:rsid w:val="007E2A4E"/>
    <w:rsid w:val="007E450D"/>
    <w:rsid w:val="007F03A1"/>
    <w:rsid w:val="007F29E3"/>
    <w:rsid w:val="007F3CBE"/>
    <w:rsid w:val="007F6F3A"/>
    <w:rsid w:val="007F7F4A"/>
    <w:rsid w:val="00803385"/>
    <w:rsid w:val="0080397D"/>
    <w:rsid w:val="00803EEC"/>
    <w:rsid w:val="00803F7A"/>
    <w:rsid w:val="0080690D"/>
    <w:rsid w:val="00812E7C"/>
    <w:rsid w:val="008144D8"/>
    <w:rsid w:val="00815FA5"/>
    <w:rsid w:val="008162CA"/>
    <w:rsid w:val="00816304"/>
    <w:rsid w:val="00820173"/>
    <w:rsid w:val="00820D88"/>
    <w:rsid w:val="00821908"/>
    <w:rsid w:val="00822A29"/>
    <w:rsid w:val="00830F2B"/>
    <w:rsid w:val="00836FE6"/>
    <w:rsid w:val="00843311"/>
    <w:rsid w:val="00844D33"/>
    <w:rsid w:val="0085016E"/>
    <w:rsid w:val="00851C76"/>
    <w:rsid w:val="0085215E"/>
    <w:rsid w:val="00852A52"/>
    <w:rsid w:val="00853926"/>
    <w:rsid w:val="008550A9"/>
    <w:rsid w:val="0086349C"/>
    <w:rsid w:val="00873130"/>
    <w:rsid w:val="008766A6"/>
    <w:rsid w:val="00885907"/>
    <w:rsid w:val="008922CA"/>
    <w:rsid w:val="00893C29"/>
    <w:rsid w:val="00896B69"/>
    <w:rsid w:val="008A4E0E"/>
    <w:rsid w:val="008A5CBF"/>
    <w:rsid w:val="008A72E4"/>
    <w:rsid w:val="008B2F7F"/>
    <w:rsid w:val="008B3D55"/>
    <w:rsid w:val="008D0CF8"/>
    <w:rsid w:val="008D21BE"/>
    <w:rsid w:val="008D263E"/>
    <w:rsid w:val="008D29FC"/>
    <w:rsid w:val="008D7802"/>
    <w:rsid w:val="008E00AB"/>
    <w:rsid w:val="008E023D"/>
    <w:rsid w:val="008E16C1"/>
    <w:rsid w:val="008E26A3"/>
    <w:rsid w:val="008E2909"/>
    <w:rsid w:val="008E5534"/>
    <w:rsid w:val="008E6A83"/>
    <w:rsid w:val="009051DA"/>
    <w:rsid w:val="00910738"/>
    <w:rsid w:val="00910B6B"/>
    <w:rsid w:val="00912D38"/>
    <w:rsid w:val="0092095E"/>
    <w:rsid w:val="00923758"/>
    <w:rsid w:val="009243A9"/>
    <w:rsid w:val="00925A3C"/>
    <w:rsid w:val="00925B4D"/>
    <w:rsid w:val="0092725E"/>
    <w:rsid w:val="00935BD4"/>
    <w:rsid w:val="009375DC"/>
    <w:rsid w:val="009452B9"/>
    <w:rsid w:val="00945404"/>
    <w:rsid w:val="009464E4"/>
    <w:rsid w:val="009570E9"/>
    <w:rsid w:val="00960B04"/>
    <w:rsid w:val="00961440"/>
    <w:rsid w:val="00963378"/>
    <w:rsid w:val="00963A7E"/>
    <w:rsid w:val="00964AF2"/>
    <w:rsid w:val="0096500E"/>
    <w:rsid w:val="009671BA"/>
    <w:rsid w:val="0096789A"/>
    <w:rsid w:val="009728C3"/>
    <w:rsid w:val="0097461A"/>
    <w:rsid w:val="009754FF"/>
    <w:rsid w:val="00980C48"/>
    <w:rsid w:val="009840EF"/>
    <w:rsid w:val="009907AC"/>
    <w:rsid w:val="009925EC"/>
    <w:rsid w:val="00994D10"/>
    <w:rsid w:val="009A2721"/>
    <w:rsid w:val="009A3DB8"/>
    <w:rsid w:val="009A3F58"/>
    <w:rsid w:val="009A47EF"/>
    <w:rsid w:val="009B0F3E"/>
    <w:rsid w:val="009B5C2F"/>
    <w:rsid w:val="009C142C"/>
    <w:rsid w:val="009C3479"/>
    <w:rsid w:val="009C721A"/>
    <w:rsid w:val="009D1975"/>
    <w:rsid w:val="009E2769"/>
    <w:rsid w:val="009F72E5"/>
    <w:rsid w:val="009F7C7C"/>
    <w:rsid w:val="00A0598A"/>
    <w:rsid w:val="00A07FBD"/>
    <w:rsid w:val="00A11293"/>
    <w:rsid w:val="00A148E7"/>
    <w:rsid w:val="00A15682"/>
    <w:rsid w:val="00A245C5"/>
    <w:rsid w:val="00A247BF"/>
    <w:rsid w:val="00A24AEF"/>
    <w:rsid w:val="00A2555B"/>
    <w:rsid w:val="00A2641B"/>
    <w:rsid w:val="00A26EFC"/>
    <w:rsid w:val="00A30096"/>
    <w:rsid w:val="00A37602"/>
    <w:rsid w:val="00A4468F"/>
    <w:rsid w:val="00A471C4"/>
    <w:rsid w:val="00A50203"/>
    <w:rsid w:val="00A524B8"/>
    <w:rsid w:val="00A5634E"/>
    <w:rsid w:val="00A56BB9"/>
    <w:rsid w:val="00A6283A"/>
    <w:rsid w:val="00A66C74"/>
    <w:rsid w:val="00A67C57"/>
    <w:rsid w:val="00A67F84"/>
    <w:rsid w:val="00A738A4"/>
    <w:rsid w:val="00A76310"/>
    <w:rsid w:val="00A770DA"/>
    <w:rsid w:val="00A861D8"/>
    <w:rsid w:val="00A941EF"/>
    <w:rsid w:val="00A970AA"/>
    <w:rsid w:val="00A97706"/>
    <w:rsid w:val="00AA1CB4"/>
    <w:rsid w:val="00AA3214"/>
    <w:rsid w:val="00AA356A"/>
    <w:rsid w:val="00AA4685"/>
    <w:rsid w:val="00AB5831"/>
    <w:rsid w:val="00AC54C3"/>
    <w:rsid w:val="00AC73E3"/>
    <w:rsid w:val="00AD33AB"/>
    <w:rsid w:val="00AD65AB"/>
    <w:rsid w:val="00AE384E"/>
    <w:rsid w:val="00AE4AAF"/>
    <w:rsid w:val="00AE5F63"/>
    <w:rsid w:val="00B02736"/>
    <w:rsid w:val="00B041E0"/>
    <w:rsid w:val="00B0733E"/>
    <w:rsid w:val="00B07999"/>
    <w:rsid w:val="00B14DBE"/>
    <w:rsid w:val="00B15CBE"/>
    <w:rsid w:val="00B15D83"/>
    <w:rsid w:val="00B20621"/>
    <w:rsid w:val="00B24A94"/>
    <w:rsid w:val="00B24F44"/>
    <w:rsid w:val="00B34E44"/>
    <w:rsid w:val="00B41636"/>
    <w:rsid w:val="00B42C33"/>
    <w:rsid w:val="00B43425"/>
    <w:rsid w:val="00B46A13"/>
    <w:rsid w:val="00B46F0E"/>
    <w:rsid w:val="00B50835"/>
    <w:rsid w:val="00B51778"/>
    <w:rsid w:val="00B53029"/>
    <w:rsid w:val="00B656AC"/>
    <w:rsid w:val="00B6714C"/>
    <w:rsid w:val="00B701BD"/>
    <w:rsid w:val="00B70A62"/>
    <w:rsid w:val="00B7785B"/>
    <w:rsid w:val="00B77DDF"/>
    <w:rsid w:val="00B80204"/>
    <w:rsid w:val="00B803DE"/>
    <w:rsid w:val="00B86235"/>
    <w:rsid w:val="00B86F26"/>
    <w:rsid w:val="00B87665"/>
    <w:rsid w:val="00B87B4C"/>
    <w:rsid w:val="00B90009"/>
    <w:rsid w:val="00B91BA6"/>
    <w:rsid w:val="00B94FAC"/>
    <w:rsid w:val="00B96338"/>
    <w:rsid w:val="00BA26F5"/>
    <w:rsid w:val="00BA39F8"/>
    <w:rsid w:val="00BA4957"/>
    <w:rsid w:val="00BA531F"/>
    <w:rsid w:val="00BB2488"/>
    <w:rsid w:val="00BB7A5F"/>
    <w:rsid w:val="00BC065A"/>
    <w:rsid w:val="00BC06F9"/>
    <w:rsid w:val="00BC0A47"/>
    <w:rsid w:val="00BC321C"/>
    <w:rsid w:val="00BC413B"/>
    <w:rsid w:val="00BD2D6B"/>
    <w:rsid w:val="00BD444D"/>
    <w:rsid w:val="00BD4C56"/>
    <w:rsid w:val="00BD5736"/>
    <w:rsid w:val="00BD5F56"/>
    <w:rsid w:val="00BD6368"/>
    <w:rsid w:val="00BF27F6"/>
    <w:rsid w:val="00BF371F"/>
    <w:rsid w:val="00BF7E2C"/>
    <w:rsid w:val="00C113A1"/>
    <w:rsid w:val="00C152B5"/>
    <w:rsid w:val="00C304DC"/>
    <w:rsid w:val="00C3295A"/>
    <w:rsid w:val="00C335B7"/>
    <w:rsid w:val="00C36DEF"/>
    <w:rsid w:val="00C371CD"/>
    <w:rsid w:val="00C37DCD"/>
    <w:rsid w:val="00C436E8"/>
    <w:rsid w:val="00C527AB"/>
    <w:rsid w:val="00C5622F"/>
    <w:rsid w:val="00C608D8"/>
    <w:rsid w:val="00C70A9E"/>
    <w:rsid w:val="00C721E8"/>
    <w:rsid w:val="00C73445"/>
    <w:rsid w:val="00C8329A"/>
    <w:rsid w:val="00C87210"/>
    <w:rsid w:val="00C90A72"/>
    <w:rsid w:val="00C9450D"/>
    <w:rsid w:val="00C9615B"/>
    <w:rsid w:val="00C9703B"/>
    <w:rsid w:val="00CA295F"/>
    <w:rsid w:val="00CA2C26"/>
    <w:rsid w:val="00CA31F8"/>
    <w:rsid w:val="00CA4A23"/>
    <w:rsid w:val="00CA7038"/>
    <w:rsid w:val="00CA7B45"/>
    <w:rsid w:val="00CB0DF4"/>
    <w:rsid w:val="00CB5FCA"/>
    <w:rsid w:val="00CB6163"/>
    <w:rsid w:val="00CC20E7"/>
    <w:rsid w:val="00CC61B2"/>
    <w:rsid w:val="00CC7377"/>
    <w:rsid w:val="00CD3AF7"/>
    <w:rsid w:val="00CD6694"/>
    <w:rsid w:val="00CD6A4A"/>
    <w:rsid w:val="00CE1334"/>
    <w:rsid w:val="00CE3B82"/>
    <w:rsid w:val="00CE3CE2"/>
    <w:rsid w:val="00CE73E2"/>
    <w:rsid w:val="00CF11DB"/>
    <w:rsid w:val="00CF68F3"/>
    <w:rsid w:val="00CF6D36"/>
    <w:rsid w:val="00D01EF3"/>
    <w:rsid w:val="00D02570"/>
    <w:rsid w:val="00D061AE"/>
    <w:rsid w:val="00D1476F"/>
    <w:rsid w:val="00D17085"/>
    <w:rsid w:val="00D1751F"/>
    <w:rsid w:val="00D20894"/>
    <w:rsid w:val="00D2145D"/>
    <w:rsid w:val="00D34FBD"/>
    <w:rsid w:val="00D35871"/>
    <w:rsid w:val="00D36360"/>
    <w:rsid w:val="00D5251F"/>
    <w:rsid w:val="00D54EA5"/>
    <w:rsid w:val="00D63EA9"/>
    <w:rsid w:val="00D654DD"/>
    <w:rsid w:val="00D77170"/>
    <w:rsid w:val="00D93FE1"/>
    <w:rsid w:val="00DA6502"/>
    <w:rsid w:val="00DB3EFF"/>
    <w:rsid w:val="00DB4CF0"/>
    <w:rsid w:val="00DB6743"/>
    <w:rsid w:val="00DC1402"/>
    <w:rsid w:val="00DC221B"/>
    <w:rsid w:val="00DD02CA"/>
    <w:rsid w:val="00DD0D62"/>
    <w:rsid w:val="00DD2CCA"/>
    <w:rsid w:val="00DD309C"/>
    <w:rsid w:val="00DD310E"/>
    <w:rsid w:val="00DE052F"/>
    <w:rsid w:val="00DE3102"/>
    <w:rsid w:val="00DE470F"/>
    <w:rsid w:val="00DF7473"/>
    <w:rsid w:val="00E0230E"/>
    <w:rsid w:val="00E04CA7"/>
    <w:rsid w:val="00E069D8"/>
    <w:rsid w:val="00E07A50"/>
    <w:rsid w:val="00E13B6F"/>
    <w:rsid w:val="00E209A9"/>
    <w:rsid w:val="00E21607"/>
    <w:rsid w:val="00E21806"/>
    <w:rsid w:val="00E23E43"/>
    <w:rsid w:val="00E2461F"/>
    <w:rsid w:val="00E25750"/>
    <w:rsid w:val="00E324EB"/>
    <w:rsid w:val="00E3289C"/>
    <w:rsid w:val="00E36644"/>
    <w:rsid w:val="00E40364"/>
    <w:rsid w:val="00E45248"/>
    <w:rsid w:val="00E542E1"/>
    <w:rsid w:val="00E54782"/>
    <w:rsid w:val="00E60902"/>
    <w:rsid w:val="00E6355C"/>
    <w:rsid w:val="00E7018E"/>
    <w:rsid w:val="00E75687"/>
    <w:rsid w:val="00E9164B"/>
    <w:rsid w:val="00E9341F"/>
    <w:rsid w:val="00E97E4F"/>
    <w:rsid w:val="00EA3FCD"/>
    <w:rsid w:val="00EA5CC1"/>
    <w:rsid w:val="00EA6DDE"/>
    <w:rsid w:val="00EB4396"/>
    <w:rsid w:val="00EB47FA"/>
    <w:rsid w:val="00EB5C24"/>
    <w:rsid w:val="00EB642F"/>
    <w:rsid w:val="00EB7C5D"/>
    <w:rsid w:val="00EC05F9"/>
    <w:rsid w:val="00EC12F6"/>
    <w:rsid w:val="00EC1B2F"/>
    <w:rsid w:val="00EC4CA8"/>
    <w:rsid w:val="00EC74D8"/>
    <w:rsid w:val="00ED0B43"/>
    <w:rsid w:val="00ED5E4C"/>
    <w:rsid w:val="00ED66EF"/>
    <w:rsid w:val="00ED727B"/>
    <w:rsid w:val="00EE196E"/>
    <w:rsid w:val="00EE5BB2"/>
    <w:rsid w:val="00EE5CDC"/>
    <w:rsid w:val="00EE7EB8"/>
    <w:rsid w:val="00EF0310"/>
    <w:rsid w:val="00EF5C8C"/>
    <w:rsid w:val="00F01DC6"/>
    <w:rsid w:val="00F0675C"/>
    <w:rsid w:val="00F06E19"/>
    <w:rsid w:val="00F1016D"/>
    <w:rsid w:val="00F11B32"/>
    <w:rsid w:val="00F12A20"/>
    <w:rsid w:val="00F137A0"/>
    <w:rsid w:val="00F17559"/>
    <w:rsid w:val="00F21A1D"/>
    <w:rsid w:val="00F261C3"/>
    <w:rsid w:val="00F261D3"/>
    <w:rsid w:val="00F30B47"/>
    <w:rsid w:val="00F337D7"/>
    <w:rsid w:val="00F33EB4"/>
    <w:rsid w:val="00F353D1"/>
    <w:rsid w:val="00F36A2C"/>
    <w:rsid w:val="00F36AC6"/>
    <w:rsid w:val="00F400F3"/>
    <w:rsid w:val="00F43A4F"/>
    <w:rsid w:val="00F44DFC"/>
    <w:rsid w:val="00F45010"/>
    <w:rsid w:val="00F45A86"/>
    <w:rsid w:val="00F45C70"/>
    <w:rsid w:val="00F46AD7"/>
    <w:rsid w:val="00F47231"/>
    <w:rsid w:val="00F520A9"/>
    <w:rsid w:val="00F55B1B"/>
    <w:rsid w:val="00F55B30"/>
    <w:rsid w:val="00F55B92"/>
    <w:rsid w:val="00F5619A"/>
    <w:rsid w:val="00F6201A"/>
    <w:rsid w:val="00F71575"/>
    <w:rsid w:val="00F74B95"/>
    <w:rsid w:val="00F75271"/>
    <w:rsid w:val="00F90127"/>
    <w:rsid w:val="00F95AA9"/>
    <w:rsid w:val="00F972AC"/>
    <w:rsid w:val="00FA0686"/>
    <w:rsid w:val="00FC7536"/>
    <w:rsid w:val="00FC76AE"/>
    <w:rsid w:val="00FD63CE"/>
    <w:rsid w:val="00FE1028"/>
    <w:rsid w:val="00FE2D33"/>
    <w:rsid w:val="00FE48E7"/>
    <w:rsid w:val="00FF1608"/>
    <w:rsid w:val="00FF2246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DD6CE0"/>
  <w15:chartTrackingRefBased/>
  <w15:docId w15:val="{9FA76D49-D3EA-427C-AD43-0A904205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7CB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65A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65AB"/>
  </w:style>
  <w:style w:type="paragraph" w:styleId="Piedepgina">
    <w:name w:val="footer"/>
    <w:basedOn w:val="Normal"/>
    <w:link w:val="PiedepginaCar"/>
    <w:uiPriority w:val="99"/>
    <w:unhideWhenUsed/>
    <w:rsid w:val="00AD65A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65AB"/>
  </w:style>
  <w:style w:type="character" w:styleId="Refdecomentario">
    <w:name w:val="annotation reference"/>
    <w:basedOn w:val="Fuentedeprrafopredeter"/>
    <w:uiPriority w:val="99"/>
    <w:semiHidden/>
    <w:unhideWhenUsed/>
    <w:rsid w:val="000E09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E098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E0989"/>
    <w:rPr>
      <w:rFonts w:ascii="Calibri" w:hAnsi="Calibri" w:cs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09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0989"/>
    <w:rPr>
      <w:rFonts w:ascii="Calibri" w:hAnsi="Calibri" w:cs="Calibri"/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4C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54CE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4CE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760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260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964B3"/>
    <w:rPr>
      <w:color w:val="605E5C"/>
      <w:shd w:val="clear" w:color="auto" w:fill="E1DFDD"/>
    </w:rPr>
  </w:style>
  <w:style w:type="table" w:styleId="Tablanormal3">
    <w:name w:val="Plain Table 3"/>
    <w:basedOn w:val="Tablanormal"/>
    <w:uiPriority w:val="43"/>
    <w:rsid w:val="008D78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8D78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uiPriority w:val="1"/>
    <w:qFormat/>
    <w:rsid w:val="00DB6743"/>
    <w:pPr>
      <w:widowControl w:val="0"/>
      <w:autoSpaceDE w:val="0"/>
      <w:autoSpaceDN w:val="0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B6743"/>
    <w:rPr>
      <w:rFonts w:ascii="Arial" w:eastAsia="Arial" w:hAnsi="Arial" w:cs="Arial"/>
      <w:lang w:val="es-ES"/>
    </w:rPr>
  </w:style>
  <w:style w:type="character" w:styleId="Nmerodepgina">
    <w:name w:val="page number"/>
    <w:basedOn w:val="Fuentedeprrafopredeter"/>
    <w:uiPriority w:val="99"/>
    <w:unhideWhenUsed/>
    <w:rsid w:val="00E9164B"/>
  </w:style>
  <w:style w:type="character" w:styleId="Mencinsinresolver">
    <w:name w:val="Unresolved Mention"/>
    <w:basedOn w:val="Fuentedeprrafopredeter"/>
    <w:uiPriority w:val="99"/>
    <w:semiHidden/>
    <w:unhideWhenUsed/>
    <w:rsid w:val="00FD63C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C0330"/>
    <w:pPr>
      <w:spacing w:after="0" w:line="240" w:lineRule="auto"/>
    </w:pPr>
    <w:rPr>
      <w:rFonts w:ascii="Calibri" w:hAnsi="Calibri" w:cs="Calibri"/>
    </w:rPr>
  </w:style>
  <w:style w:type="paragraph" w:customStyle="1" w:styleId="paragraph">
    <w:name w:val="paragraph"/>
    <w:basedOn w:val="Normal"/>
    <w:rsid w:val="007C430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normaltextrun">
    <w:name w:val="normaltextrun"/>
    <w:basedOn w:val="Fuentedeprrafopredeter"/>
    <w:rsid w:val="007C430A"/>
  </w:style>
  <w:style w:type="character" w:customStyle="1" w:styleId="eop">
    <w:name w:val="eop"/>
    <w:basedOn w:val="Fuentedeprrafopredeter"/>
    <w:rsid w:val="007C43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4256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CDDC36F400E224090880070CEE7C890" ma:contentTypeVersion="16" ma:contentTypeDescription="Crear nuevo documento." ma:contentTypeScope="" ma:versionID="1ce33b5fcf85af70a4ed082527eb4f9d">
  <xsd:schema xmlns:xsd="http://www.w3.org/2001/XMLSchema" xmlns:xs="http://www.w3.org/2001/XMLSchema" xmlns:p="http://schemas.microsoft.com/office/2006/metadata/properties" xmlns:ns2="ab39bc4c-8ddf-4422-8ba9-c0a0024ce9fe" xmlns:ns3="ae2ce6d8-df0d-4925-a792-75e4ce570191" xmlns:ns4="356fb7ab-2206-429c-923a-3da7320dc9ae" targetNamespace="http://schemas.microsoft.com/office/2006/metadata/properties" ma:root="true" ma:fieldsID="13763f0cb2fceb5404d46c05190c3d39" ns2:_="" ns3:_="" ns4:_="">
    <xsd:import namespace="ab39bc4c-8ddf-4422-8ba9-c0a0024ce9fe"/>
    <xsd:import namespace="ae2ce6d8-df0d-4925-a792-75e4ce570191"/>
    <xsd:import namespace="356fb7ab-2206-429c-923a-3da7320dc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39bc4c-8ddf-4422-8ba9-c0a0024ce9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ce6d8-df0d-4925-a792-75e4ce570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a373d6a1-87b9-475e-b10a-bb582e919f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6fb7ab-2206-429c-923a-3da7320dc9a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90f038e-e40a-46ea-bf8b-23013b3fadf1}" ma:internalName="TaxCatchAll" ma:showField="CatchAllData" ma:web="cc001199-0f5a-4048-8168-8d98997b5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97C659-239A-4E34-85A7-59E4B1EA05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A70C84-54FB-4485-9EE8-1E89CEE72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6907B0-05A4-4D8D-B56A-D1DBB01C7A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39bc4c-8ddf-4422-8ba9-c0a0024ce9fe"/>
    <ds:schemaRef ds:uri="ae2ce6d8-df0d-4925-a792-75e4ce570191"/>
    <ds:schemaRef ds:uri="356fb7ab-2206-429c-923a-3da7320d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Cadavid</dc:creator>
  <cp:keywords/>
  <dc:description/>
  <cp:lastModifiedBy>Guillermo Eduardo Carvajal Ramirez</cp:lastModifiedBy>
  <cp:revision>3</cp:revision>
  <cp:lastPrinted>2024-01-12T14:59:00Z</cp:lastPrinted>
  <dcterms:created xsi:type="dcterms:W3CDTF">2024-01-12T14:59:00Z</dcterms:created>
  <dcterms:modified xsi:type="dcterms:W3CDTF">2024-01-12T15:20:00Z</dcterms:modified>
</cp:coreProperties>
</file>